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2CFC6F79" w:rsidR="00D07EF2" w:rsidRPr="00016E41" w:rsidRDefault="00DE1837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>Summer 1</w:t>
      </w:r>
      <w:r w:rsidR="005A1FAA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D07EF2" w:rsidRPr="00016E41">
        <w:rPr>
          <w:rFonts w:ascii="Andika" w:hAnsi="Andika" w:cs="Andika"/>
          <w:b/>
          <w:bCs/>
          <w:noProof/>
          <w:sz w:val="24"/>
          <w:szCs w:val="24"/>
        </w:rPr>
        <w:t>Assessment</w:t>
      </w:r>
    </w:p>
    <w:p w14:paraId="09C0F2E6" w14:textId="4A33176E" w:rsidR="001C7992" w:rsidRDefault="001C7992" w:rsidP="000A1091">
      <w:pPr>
        <w:pStyle w:val="CategoryMerge"/>
        <w:numPr>
          <w:ilvl w:val="0"/>
          <w:numId w:val="5"/>
        </w:numPr>
        <w:tabs>
          <w:tab w:val="left" w:pos="3544"/>
        </w:tabs>
        <w:spacing w:before="0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 xml:space="preserve">Circle the verb in the sentence: </w:t>
      </w:r>
    </w:p>
    <w:p w14:paraId="3ACFA37F" w14:textId="5964C406" w:rsidR="001C7992" w:rsidRPr="001C7992" w:rsidRDefault="001C7992" w:rsidP="001C7992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Scrambler guarded the glowing treasure.</w:t>
      </w:r>
    </w:p>
    <w:p w14:paraId="5D5518C4" w14:textId="24A3EF78" w:rsidR="001C7992" w:rsidRDefault="001C7992" w:rsidP="001C7992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 xml:space="preserve">Circle all the verbs in the sentence: </w:t>
      </w:r>
    </w:p>
    <w:p w14:paraId="4AC01FF2" w14:textId="5DE2B560" w:rsidR="001C7992" w:rsidRPr="001C7992" w:rsidRDefault="001C7992" w:rsidP="001C7992">
      <w:pPr>
        <w:pStyle w:val="CategoryMerge"/>
        <w:tabs>
          <w:tab w:val="left" w:pos="3544"/>
        </w:tabs>
        <w:ind w:left="-131"/>
        <w:jc w:val="center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Aimee ran through the cave and grabbed the purple gem.</w:t>
      </w:r>
    </w:p>
    <w:p w14:paraId="484D749D" w14:textId="185EA0BE" w:rsidR="001C7992" w:rsidRDefault="001C7992" w:rsidP="001C7992">
      <w:pPr>
        <w:pStyle w:val="CategoryMerge"/>
        <w:numPr>
          <w:ilvl w:val="0"/>
          <w:numId w:val="5"/>
        </w:numPr>
        <w:tabs>
          <w:tab w:val="left" w:pos="3544"/>
        </w:tabs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 xml:space="preserve">Rewrite in </w:t>
      </w:r>
      <w:r w:rsidRPr="009E7A7E">
        <w:rPr>
          <w:rFonts w:ascii="Andika" w:hAnsi="Andika" w:cs="Andika"/>
          <w:noProof/>
          <w:szCs w:val="22"/>
          <w:u w:val="single"/>
        </w:rPr>
        <w:t>simple past</w:t>
      </w:r>
      <w:r w:rsidRPr="001C7992">
        <w:rPr>
          <w:rFonts w:ascii="Andika" w:hAnsi="Andika" w:cs="Andika"/>
          <w:noProof/>
          <w:szCs w:val="22"/>
        </w:rPr>
        <w:t xml:space="preserve"> tense: “Aimee extends her arm.”</w:t>
      </w:r>
    </w:p>
    <w:p w14:paraId="4AE58D6E" w14:textId="77777777" w:rsidR="001C7992" w:rsidRPr="009B3C4F" w:rsidRDefault="001C7992" w:rsidP="001C7992">
      <w:pPr>
        <w:pStyle w:val="CategoryMerge"/>
        <w:tabs>
          <w:tab w:val="clear" w:pos="2835"/>
          <w:tab w:val="left" w:pos="3544"/>
        </w:tabs>
        <w:ind w:left="-491"/>
        <w:jc w:val="center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__________________________________________________________________________</w:t>
      </w:r>
    </w:p>
    <w:p w14:paraId="5E7F754A" w14:textId="0EF5FF53" w:rsidR="001C7992" w:rsidRDefault="001C7992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4</w:t>
      </w:r>
      <w:r w:rsidRPr="001C7992">
        <w:rPr>
          <w:rFonts w:ascii="Andika" w:hAnsi="Andika" w:cs="Andika"/>
          <w:noProof/>
          <w:szCs w:val="22"/>
        </w:rPr>
        <w:t xml:space="preserve">. Rewrite in </w:t>
      </w:r>
      <w:r w:rsidRPr="009E7A7E">
        <w:rPr>
          <w:rFonts w:ascii="Andika" w:hAnsi="Andika" w:cs="Andika"/>
          <w:noProof/>
          <w:szCs w:val="22"/>
          <w:u w:val="single"/>
        </w:rPr>
        <w:t>past progressive</w:t>
      </w:r>
      <w:r w:rsidRPr="001C7992">
        <w:rPr>
          <w:rFonts w:ascii="Andika" w:hAnsi="Andika" w:cs="Andika"/>
          <w:noProof/>
          <w:szCs w:val="22"/>
        </w:rPr>
        <w:t xml:space="preserve"> tense: “Scrambler hides behind the crates.”</w:t>
      </w:r>
    </w:p>
    <w:p w14:paraId="4C605559" w14:textId="77777777" w:rsidR="001C7992" w:rsidRPr="009B3C4F" w:rsidRDefault="001C7992" w:rsidP="001C7992">
      <w:pPr>
        <w:pStyle w:val="CategoryMerge"/>
        <w:tabs>
          <w:tab w:val="clear" w:pos="2835"/>
          <w:tab w:val="left" w:pos="3544"/>
        </w:tabs>
        <w:ind w:left="-491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__________________________________________________________________________</w:t>
      </w:r>
    </w:p>
    <w:p w14:paraId="5AC371F2" w14:textId="58845F9A" w:rsidR="001C7992" w:rsidRDefault="009E7A7E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5</w:t>
      </w:r>
      <w:r w:rsidR="001C7992" w:rsidRPr="001C7992">
        <w:rPr>
          <w:rFonts w:ascii="Andika" w:hAnsi="Andika" w:cs="Andika"/>
          <w:noProof/>
          <w:szCs w:val="22"/>
        </w:rPr>
        <w:t xml:space="preserve">. Rewrite in </w:t>
      </w:r>
      <w:r w:rsidR="001C7992" w:rsidRPr="009E7A7E">
        <w:rPr>
          <w:rFonts w:ascii="Andika" w:hAnsi="Andika" w:cs="Andika"/>
          <w:noProof/>
          <w:szCs w:val="22"/>
          <w:u w:val="single"/>
        </w:rPr>
        <w:t>present perfect</w:t>
      </w:r>
      <w:r w:rsidR="001C7992" w:rsidRPr="001C7992">
        <w:rPr>
          <w:rFonts w:ascii="Andika" w:hAnsi="Andika" w:cs="Andika"/>
          <w:noProof/>
          <w:szCs w:val="22"/>
        </w:rPr>
        <w:t xml:space="preserve"> tense: “The robot opens the metal door.”</w:t>
      </w:r>
    </w:p>
    <w:p w14:paraId="062EF751" w14:textId="77777777" w:rsidR="009E7A7E" w:rsidRPr="009B3C4F" w:rsidRDefault="009E7A7E" w:rsidP="009E7A7E">
      <w:pPr>
        <w:pStyle w:val="CategoryMerge"/>
        <w:tabs>
          <w:tab w:val="clear" w:pos="2835"/>
          <w:tab w:val="left" w:pos="3544"/>
        </w:tabs>
        <w:ind w:left="-491"/>
        <w:rPr>
          <w:rFonts w:ascii="Andika" w:hAnsi="Andika" w:cs="Andika"/>
          <w:szCs w:val="22"/>
        </w:rPr>
      </w:pPr>
      <w:r w:rsidRPr="009B3C4F">
        <w:rPr>
          <w:rFonts w:ascii="Andika" w:hAnsi="Andika" w:cs="Andika"/>
          <w:noProof/>
          <w:color w:val="000000" w:themeColor="text1"/>
          <w:szCs w:val="22"/>
        </w:rPr>
        <w:t>__________________________________________________________________________</w:t>
      </w:r>
    </w:p>
    <w:p w14:paraId="53FDEFFD" w14:textId="4157A152" w:rsidR="00CF3498" w:rsidRDefault="00CF3498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6</w:t>
      </w:r>
      <w:r w:rsidR="001C7992" w:rsidRPr="001C7992">
        <w:rPr>
          <w:rFonts w:ascii="Andika" w:hAnsi="Andika" w:cs="Andika"/>
          <w:noProof/>
          <w:szCs w:val="22"/>
        </w:rPr>
        <w:t xml:space="preserve">. Add the correct inflection: </w:t>
      </w:r>
    </w:p>
    <w:p w14:paraId="2518A9CD" w14:textId="77B41E5E" w:rsidR="001C7992" w:rsidRPr="001C7992" w:rsidRDefault="001C7992" w:rsidP="00CF3498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Aimee was jump___ across the floating platforms.</w:t>
      </w:r>
    </w:p>
    <w:p w14:paraId="3E36ECD2" w14:textId="67553B80" w:rsidR="001C7992" w:rsidRPr="001C7992" w:rsidRDefault="00CF3498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7</w:t>
      </w:r>
      <w:r w:rsidR="001C7992" w:rsidRPr="001C7992">
        <w:rPr>
          <w:rFonts w:ascii="Andika" w:hAnsi="Andika" w:cs="Andika"/>
          <w:noProof/>
          <w:szCs w:val="22"/>
        </w:rPr>
        <w:t>. Choose the correct verb form: The treasure chest was (shine / shining / shined) in the darkness.</w:t>
      </w:r>
    </w:p>
    <w:p w14:paraId="156874B1" w14:textId="77777777" w:rsidR="00CF3498" w:rsidRDefault="00CF3498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8</w:t>
      </w:r>
      <w:r w:rsidR="001C7992" w:rsidRPr="001C7992">
        <w:rPr>
          <w:rFonts w:ascii="Andika" w:hAnsi="Andika" w:cs="Andika"/>
          <w:noProof/>
          <w:szCs w:val="22"/>
        </w:rPr>
        <w:t xml:space="preserve">. Circle the auxiliary verb: </w:t>
      </w:r>
    </w:p>
    <w:p w14:paraId="5C281BD7" w14:textId="3864FDC6" w:rsidR="001C7992" w:rsidRPr="001C7992" w:rsidRDefault="001C7992" w:rsidP="00CF3498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Emile was climbing the crystal tower.</w:t>
      </w:r>
    </w:p>
    <w:p w14:paraId="06D7D2FF" w14:textId="77777777" w:rsidR="00CF3498" w:rsidRDefault="00CF3498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>
        <w:rPr>
          <w:rFonts w:ascii="Andika" w:hAnsi="Andika" w:cs="Andika"/>
          <w:noProof/>
          <w:szCs w:val="22"/>
        </w:rPr>
        <w:t>9</w:t>
      </w:r>
      <w:r w:rsidR="001C7992" w:rsidRPr="001C7992">
        <w:rPr>
          <w:rFonts w:ascii="Andika" w:hAnsi="Andika" w:cs="Andika"/>
          <w:noProof/>
          <w:szCs w:val="22"/>
        </w:rPr>
        <w:t xml:space="preserve">. Tick the sentence containing an auxiliary verb: </w:t>
      </w:r>
    </w:p>
    <w:p w14:paraId="09C0E1FF" w14:textId="64569058" w:rsidR="001C7992" w:rsidRPr="001C7992" w:rsidRDefault="001C7992" w:rsidP="00CF3498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(a) The robot glowed brightly.</w:t>
      </w:r>
      <w:r w:rsidR="00CF3498">
        <w:rPr>
          <w:rFonts w:ascii="Andika" w:hAnsi="Andika" w:cs="Andika"/>
          <w:noProof/>
          <w:szCs w:val="22"/>
        </w:rPr>
        <w:br/>
      </w:r>
      <w:r w:rsidRPr="001C7992">
        <w:rPr>
          <w:rFonts w:ascii="Andika" w:hAnsi="Andika" w:cs="Andika"/>
          <w:noProof/>
          <w:szCs w:val="22"/>
        </w:rPr>
        <w:t xml:space="preserve"> (b) Scrambler leapt forward. </w:t>
      </w:r>
      <w:r w:rsidR="00CF3498">
        <w:rPr>
          <w:rFonts w:ascii="Andika" w:hAnsi="Andika" w:cs="Andika"/>
          <w:noProof/>
          <w:szCs w:val="22"/>
        </w:rPr>
        <w:br/>
      </w:r>
      <w:r w:rsidRPr="001C7992">
        <w:rPr>
          <w:rFonts w:ascii="Andika" w:hAnsi="Andika" w:cs="Andika"/>
          <w:noProof/>
          <w:szCs w:val="22"/>
        </w:rPr>
        <w:t xml:space="preserve">(c) Aimee was searching the ruins. </w:t>
      </w:r>
      <w:r w:rsidR="00CF3498">
        <w:rPr>
          <w:rFonts w:ascii="Andika" w:hAnsi="Andika" w:cs="Andika"/>
          <w:noProof/>
          <w:szCs w:val="22"/>
        </w:rPr>
        <w:br/>
      </w:r>
      <w:r w:rsidRPr="001C7992">
        <w:rPr>
          <w:rFonts w:ascii="Andika" w:hAnsi="Andika" w:cs="Andika"/>
          <w:noProof/>
          <w:szCs w:val="22"/>
        </w:rPr>
        <w:t>(d) The gems sparkled.</w:t>
      </w:r>
    </w:p>
    <w:p w14:paraId="7673EFDC" w14:textId="37E312CD" w:rsidR="00CF3498" w:rsidRDefault="001C7992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1</w:t>
      </w:r>
      <w:r w:rsidR="00CF3498">
        <w:rPr>
          <w:rFonts w:ascii="Andika" w:hAnsi="Andika" w:cs="Andika"/>
          <w:noProof/>
          <w:szCs w:val="22"/>
        </w:rPr>
        <w:t>0</w:t>
      </w:r>
      <w:r w:rsidRPr="001C7992">
        <w:rPr>
          <w:rFonts w:ascii="Andika" w:hAnsi="Andika" w:cs="Andika"/>
          <w:noProof/>
          <w:szCs w:val="22"/>
        </w:rPr>
        <w:t xml:space="preserve">. Circle the finite verb: </w:t>
      </w:r>
    </w:p>
    <w:p w14:paraId="47AAB3C6" w14:textId="67EC7C93" w:rsidR="001C7992" w:rsidRPr="001C7992" w:rsidRDefault="001C7992" w:rsidP="00CF3498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The alien carries the glowing red stone.</w:t>
      </w:r>
    </w:p>
    <w:p w14:paraId="5E9DE819" w14:textId="77777777" w:rsidR="00CF3498" w:rsidRDefault="001C7992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1</w:t>
      </w:r>
      <w:r w:rsidR="00CF3498">
        <w:rPr>
          <w:rFonts w:ascii="Andika" w:hAnsi="Andika" w:cs="Andika"/>
          <w:noProof/>
          <w:szCs w:val="22"/>
        </w:rPr>
        <w:t>1</w:t>
      </w:r>
      <w:r w:rsidRPr="001C7992">
        <w:rPr>
          <w:rFonts w:ascii="Andika" w:hAnsi="Andika" w:cs="Andika"/>
          <w:noProof/>
          <w:szCs w:val="22"/>
        </w:rPr>
        <w:t xml:space="preserve">. Circle the preposition of </w:t>
      </w:r>
      <w:r w:rsidRPr="00474E3F">
        <w:rPr>
          <w:rFonts w:ascii="Andika" w:hAnsi="Andika" w:cs="Andika"/>
          <w:noProof/>
          <w:szCs w:val="22"/>
          <w:u w:val="single"/>
        </w:rPr>
        <w:t>place</w:t>
      </w:r>
      <w:r w:rsidRPr="001C7992">
        <w:rPr>
          <w:rFonts w:ascii="Andika" w:hAnsi="Andika" w:cs="Andika"/>
          <w:noProof/>
          <w:szCs w:val="22"/>
        </w:rPr>
        <w:t xml:space="preserve">: </w:t>
      </w:r>
    </w:p>
    <w:p w14:paraId="56375579" w14:textId="290EABB5" w:rsidR="001C7992" w:rsidRPr="001C7992" w:rsidRDefault="001C7992" w:rsidP="00CF3498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Emile hid behind the giant boulder</w:t>
      </w:r>
      <w:r w:rsidR="00E84D12">
        <w:rPr>
          <w:rFonts w:ascii="Andika" w:hAnsi="Andika" w:cs="Andika"/>
          <w:noProof/>
          <w:szCs w:val="22"/>
        </w:rPr>
        <w:t xml:space="preserve"> </w:t>
      </w:r>
      <w:r w:rsidR="00E84D12" w:rsidRPr="001C7992">
        <w:rPr>
          <w:rFonts w:ascii="Andika" w:hAnsi="Andika" w:cs="Andika"/>
          <w:noProof/>
          <w:szCs w:val="22"/>
        </w:rPr>
        <w:t>before sunset</w:t>
      </w:r>
      <w:r w:rsidRPr="001C7992">
        <w:rPr>
          <w:rFonts w:ascii="Andika" w:hAnsi="Andika" w:cs="Andika"/>
          <w:noProof/>
          <w:szCs w:val="22"/>
        </w:rPr>
        <w:t>.</w:t>
      </w:r>
    </w:p>
    <w:p w14:paraId="60C20499" w14:textId="42CA7CCF" w:rsidR="00CF3498" w:rsidRDefault="001C7992" w:rsidP="001C7992">
      <w:pPr>
        <w:pStyle w:val="CategoryMerge"/>
        <w:tabs>
          <w:tab w:val="left" w:pos="3544"/>
        </w:tabs>
        <w:ind w:left="-491"/>
        <w:rPr>
          <w:rFonts w:ascii="Andika" w:hAnsi="Andika" w:cs="Andika"/>
          <w:noProof/>
          <w:szCs w:val="22"/>
        </w:rPr>
      </w:pPr>
      <w:r w:rsidRPr="001C7992">
        <w:rPr>
          <w:rFonts w:ascii="Andika" w:hAnsi="Andika" w:cs="Andika"/>
          <w:noProof/>
          <w:szCs w:val="22"/>
        </w:rPr>
        <w:t>1</w:t>
      </w:r>
      <w:r w:rsidR="000A1091">
        <w:rPr>
          <w:rFonts w:ascii="Andika" w:hAnsi="Andika" w:cs="Andika"/>
          <w:noProof/>
          <w:szCs w:val="22"/>
        </w:rPr>
        <w:t>2</w:t>
      </w:r>
      <w:r w:rsidRPr="001C7992">
        <w:rPr>
          <w:rFonts w:ascii="Andika" w:hAnsi="Andika" w:cs="Andika"/>
          <w:noProof/>
          <w:szCs w:val="22"/>
        </w:rPr>
        <w:t xml:space="preserve">. Circle the preposition of </w:t>
      </w:r>
      <w:r w:rsidRPr="00474E3F">
        <w:rPr>
          <w:rFonts w:ascii="Andika" w:hAnsi="Andika" w:cs="Andika"/>
          <w:noProof/>
          <w:szCs w:val="22"/>
          <w:u w:val="single"/>
        </w:rPr>
        <w:t>time</w:t>
      </w:r>
      <w:r w:rsidRPr="001C7992">
        <w:rPr>
          <w:rFonts w:ascii="Andika" w:hAnsi="Andika" w:cs="Andika"/>
          <w:noProof/>
          <w:szCs w:val="22"/>
        </w:rPr>
        <w:t xml:space="preserve">: </w:t>
      </w:r>
    </w:p>
    <w:p w14:paraId="15E7BB23" w14:textId="67F18802" w:rsidR="009B3C4F" w:rsidRPr="009454C4" w:rsidRDefault="001C7992" w:rsidP="000A1091">
      <w:pPr>
        <w:pStyle w:val="CategoryMerge"/>
        <w:tabs>
          <w:tab w:val="left" w:pos="3544"/>
        </w:tabs>
        <w:ind w:left="-491"/>
        <w:jc w:val="center"/>
        <w:rPr>
          <w:rFonts w:ascii="Andika" w:hAnsi="Andika" w:cs="Andika"/>
          <w:sz w:val="24"/>
          <w:szCs w:val="24"/>
        </w:rPr>
      </w:pPr>
      <w:r w:rsidRPr="001C7992">
        <w:rPr>
          <w:rFonts w:ascii="Andika" w:hAnsi="Andika" w:cs="Andika"/>
          <w:noProof/>
          <w:szCs w:val="22"/>
        </w:rPr>
        <w:t xml:space="preserve">Aimee reached the ship </w:t>
      </w:r>
      <w:r w:rsidR="00474E3F">
        <w:rPr>
          <w:rFonts w:ascii="Andika" w:hAnsi="Andika" w:cs="Andika"/>
          <w:noProof/>
          <w:szCs w:val="22"/>
        </w:rPr>
        <w:t>on the planet at noon</w:t>
      </w:r>
      <w:r w:rsidRPr="001C7992">
        <w:rPr>
          <w:rFonts w:ascii="Andika" w:hAnsi="Andika" w:cs="Andika"/>
          <w:noProof/>
          <w:szCs w:val="22"/>
        </w:rPr>
        <w:t>.</w:t>
      </w:r>
    </w:p>
    <w:sectPr w:rsidR="009B3C4F" w:rsidRPr="009454C4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D911" w14:textId="77777777" w:rsidR="00CA2F90" w:rsidRDefault="00CA2F90" w:rsidP="00E655A0">
      <w:pPr>
        <w:spacing w:after="0" w:line="240" w:lineRule="auto"/>
      </w:pPr>
      <w:r>
        <w:separator/>
      </w:r>
    </w:p>
  </w:endnote>
  <w:endnote w:type="continuationSeparator" w:id="0">
    <w:p w14:paraId="2BC65876" w14:textId="77777777" w:rsidR="00CA2F90" w:rsidRDefault="00CA2F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04BBC" w14:textId="77777777" w:rsidR="00CA2F90" w:rsidRDefault="00CA2F90" w:rsidP="00E655A0">
      <w:pPr>
        <w:spacing w:after="0" w:line="240" w:lineRule="auto"/>
      </w:pPr>
      <w:r>
        <w:separator/>
      </w:r>
    </w:p>
  </w:footnote>
  <w:footnote w:type="continuationSeparator" w:id="0">
    <w:p w14:paraId="1A70EFAC" w14:textId="77777777" w:rsidR="00CA2F90" w:rsidRDefault="00CA2F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445"/>
    <w:multiLevelType w:val="hybridMultilevel"/>
    <w:tmpl w:val="D842E8A4"/>
    <w:lvl w:ilvl="0" w:tplc="E0B8B26E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89" w:hanging="360"/>
      </w:pPr>
    </w:lvl>
    <w:lvl w:ilvl="2" w:tplc="0809001B" w:tentative="1">
      <w:start w:val="1"/>
      <w:numFmt w:val="lowerRoman"/>
      <w:lvlText w:val="%3."/>
      <w:lvlJc w:val="right"/>
      <w:pPr>
        <w:ind w:left="1309" w:hanging="180"/>
      </w:pPr>
    </w:lvl>
    <w:lvl w:ilvl="3" w:tplc="0809000F" w:tentative="1">
      <w:start w:val="1"/>
      <w:numFmt w:val="decimal"/>
      <w:lvlText w:val="%4."/>
      <w:lvlJc w:val="left"/>
      <w:pPr>
        <w:ind w:left="2029" w:hanging="360"/>
      </w:pPr>
    </w:lvl>
    <w:lvl w:ilvl="4" w:tplc="08090019" w:tentative="1">
      <w:start w:val="1"/>
      <w:numFmt w:val="lowerLetter"/>
      <w:lvlText w:val="%5."/>
      <w:lvlJc w:val="left"/>
      <w:pPr>
        <w:ind w:left="2749" w:hanging="360"/>
      </w:pPr>
    </w:lvl>
    <w:lvl w:ilvl="5" w:tplc="0809001B" w:tentative="1">
      <w:start w:val="1"/>
      <w:numFmt w:val="lowerRoman"/>
      <w:lvlText w:val="%6."/>
      <w:lvlJc w:val="right"/>
      <w:pPr>
        <w:ind w:left="3469" w:hanging="180"/>
      </w:pPr>
    </w:lvl>
    <w:lvl w:ilvl="6" w:tplc="0809000F" w:tentative="1">
      <w:start w:val="1"/>
      <w:numFmt w:val="decimal"/>
      <w:lvlText w:val="%7."/>
      <w:lvlJc w:val="left"/>
      <w:pPr>
        <w:ind w:left="4189" w:hanging="360"/>
      </w:pPr>
    </w:lvl>
    <w:lvl w:ilvl="7" w:tplc="08090019" w:tentative="1">
      <w:start w:val="1"/>
      <w:numFmt w:val="lowerLetter"/>
      <w:lvlText w:val="%8."/>
      <w:lvlJc w:val="left"/>
      <w:pPr>
        <w:ind w:left="4909" w:hanging="360"/>
      </w:pPr>
    </w:lvl>
    <w:lvl w:ilvl="8" w:tplc="08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2"/>
  </w:num>
  <w:num w:numId="2" w16cid:durableId="325942731">
    <w:abstractNumId w:val="1"/>
  </w:num>
  <w:num w:numId="3" w16cid:durableId="958299856">
    <w:abstractNumId w:val="3"/>
  </w:num>
  <w:num w:numId="4" w16cid:durableId="410809470">
    <w:abstractNumId w:val="4"/>
  </w:num>
  <w:num w:numId="5" w16cid:durableId="214225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7BC"/>
    <w:rsid w:val="00005953"/>
    <w:rsid w:val="00016E41"/>
    <w:rsid w:val="00020120"/>
    <w:rsid w:val="000348A4"/>
    <w:rsid w:val="000367B9"/>
    <w:rsid w:val="00041FB1"/>
    <w:rsid w:val="000456A2"/>
    <w:rsid w:val="000502EB"/>
    <w:rsid w:val="000531FA"/>
    <w:rsid w:val="00053887"/>
    <w:rsid w:val="00054BD6"/>
    <w:rsid w:val="00055125"/>
    <w:rsid w:val="000617E7"/>
    <w:rsid w:val="000651E7"/>
    <w:rsid w:val="00070254"/>
    <w:rsid w:val="0007253C"/>
    <w:rsid w:val="00084347"/>
    <w:rsid w:val="00090253"/>
    <w:rsid w:val="000A0D57"/>
    <w:rsid w:val="000A1091"/>
    <w:rsid w:val="000A128D"/>
    <w:rsid w:val="000A4831"/>
    <w:rsid w:val="000A76AD"/>
    <w:rsid w:val="000B69D7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25C"/>
    <w:rsid w:val="00176A44"/>
    <w:rsid w:val="00182746"/>
    <w:rsid w:val="00182781"/>
    <w:rsid w:val="00184782"/>
    <w:rsid w:val="001A6FE6"/>
    <w:rsid w:val="001B5A14"/>
    <w:rsid w:val="001B6DA9"/>
    <w:rsid w:val="001C4E43"/>
    <w:rsid w:val="001C7992"/>
    <w:rsid w:val="001D1D3C"/>
    <w:rsid w:val="001D273F"/>
    <w:rsid w:val="001D36DC"/>
    <w:rsid w:val="001E1EAF"/>
    <w:rsid w:val="001E4342"/>
    <w:rsid w:val="001F2AE8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745DA"/>
    <w:rsid w:val="00280067"/>
    <w:rsid w:val="0028430C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29B0"/>
    <w:rsid w:val="002D3A00"/>
    <w:rsid w:val="002E20AA"/>
    <w:rsid w:val="002E29BF"/>
    <w:rsid w:val="002E3116"/>
    <w:rsid w:val="002E4EE9"/>
    <w:rsid w:val="002F7C85"/>
    <w:rsid w:val="003043FF"/>
    <w:rsid w:val="003141EA"/>
    <w:rsid w:val="00314374"/>
    <w:rsid w:val="0031550B"/>
    <w:rsid w:val="00316B03"/>
    <w:rsid w:val="003234B8"/>
    <w:rsid w:val="003264B2"/>
    <w:rsid w:val="003350DF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2C56"/>
    <w:rsid w:val="003C41B2"/>
    <w:rsid w:val="003D023B"/>
    <w:rsid w:val="003D2B0F"/>
    <w:rsid w:val="003D3C01"/>
    <w:rsid w:val="003E0A93"/>
    <w:rsid w:val="003E31E4"/>
    <w:rsid w:val="003F6948"/>
    <w:rsid w:val="003F6FD8"/>
    <w:rsid w:val="004004AC"/>
    <w:rsid w:val="00401920"/>
    <w:rsid w:val="00402858"/>
    <w:rsid w:val="00416632"/>
    <w:rsid w:val="00422B9D"/>
    <w:rsid w:val="00422C54"/>
    <w:rsid w:val="00425B70"/>
    <w:rsid w:val="00435964"/>
    <w:rsid w:val="004365A4"/>
    <w:rsid w:val="00440B1C"/>
    <w:rsid w:val="00450290"/>
    <w:rsid w:val="00464789"/>
    <w:rsid w:val="004708E5"/>
    <w:rsid w:val="00470DE4"/>
    <w:rsid w:val="00472031"/>
    <w:rsid w:val="00474E3F"/>
    <w:rsid w:val="0047707F"/>
    <w:rsid w:val="00481546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D34"/>
    <w:rsid w:val="004E45CA"/>
    <w:rsid w:val="004F52D1"/>
    <w:rsid w:val="005042F6"/>
    <w:rsid w:val="00512E2F"/>
    <w:rsid w:val="00515B74"/>
    <w:rsid w:val="005225FB"/>
    <w:rsid w:val="0053002E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1FAA"/>
    <w:rsid w:val="005A42E1"/>
    <w:rsid w:val="005B0BCE"/>
    <w:rsid w:val="005B52AE"/>
    <w:rsid w:val="005C2DE9"/>
    <w:rsid w:val="005C65A7"/>
    <w:rsid w:val="005D1207"/>
    <w:rsid w:val="005D3CEA"/>
    <w:rsid w:val="005D512C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5BB0"/>
    <w:rsid w:val="0062773A"/>
    <w:rsid w:val="0064626D"/>
    <w:rsid w:val="00652575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47429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59D5"/>
    <w:rsid w:val="007D7731"/>
    <w:rsid w:val="007E18DC"/>
    <w:rsid w:val="007E2247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27881"/>
    <w:rsid w:val="00831CCF"/>
    <w:rsid w:val="00845FB6"/>
    <w:rsid w:val="00850DA4"/>
    <w:rsid w:val="008532CE"/>
    <w:rsid w:val="00853E2D"/>
    <w:rsid w:val="00854526"/>
    <w:rsid w:val="008622C5"/>
    <w:rsid w:val="008639FB"/>
    <w:rsid w:val="008640BA"/>
    <w:rsid w:val="00867BB4"/>
    <w:rsid w:val="00871FD6"/>
    <w:rsid w:val="00880139"/>
    <w:rsid w:val="008825FC"/>
    <w:rsid w:val="00884B94"/>
    <w:rsid w:val="0088589A"/>
    <w:rsid w:val="00887CD8"/>
    <w:rsid w:val="008A28C9"/>
    <w:rsid w:val="008A53CE"/>
    <w:rsid w:val="008A7360"/>
    <w:rsid w:val="008B0032"/>
    <w:rsid w:val="008B42D6"/>
    <w:rsid w:val="008C3FF3"/>
    <w:rsid w:val="008D0DE8"/>
    <w:rsid w:val="008D3EA5"/>
    <w:rsid w:val="008F0DE4"/>
    <w:rsid w:val="008F12C8"/>
    <w:rsid w:val="008F372A"/>
    <w:rsid w:val="008F59BE"/>
    <w:rsid w:val="00901BF0"/>
    <w:rsid w:val="00902653"/>
    <w:rsid w:val="00917AB0"/>
    <w:rsid w:val="00923007"/>
    <w:rsid w:val="00932C24"/>
    <w:rsid w:val="00941AD3"/>
    <w:rsid w:val="009423C9"/>
    <w:rsid w:val="00942498"/>
    <w:rsid w:val="009454C4"/>
    <w:rsid w:val="00946EBD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B3C4F"/>
    <w:rsid w:val="009D32C3"/>
    <w:rsid w:val="009D7C30"/>
    <w:rsid w:val="009E101E"/>
    <w:rsid w:val="009E4A6B"/>
    <w:rsid w:val="009E7A7E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65328"/>
    <w:rsid w:val="00A700AC"/>
    <w:rsid w:val="00A74C83"/>
    <w:rsid w:val="00A75A39"/>
    <w:rsid w:val="00A75F35"/>
    <w:rsid w:val="00A872CE"/>
    <w:rsid w:val="00AA1543"/>
    <w:rsid w:val="00AA5EEA"/>
    <w:rsid w:val="00AB3665"/>
    <w:rsid w:val="00AC26AB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4ED9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59FF"/>
    <w:rsid w:val="00C16E11"/>
    <w:rsid w:val="00C206D9"/>
    <w:rsid w:val="00C23097"/>
    <w:rsid w:val="00C34957"/>
    <w:rsid w:val="00C4319F"/>
    <w:rsid w:val="00C43A21"/>
    <w:rsid w:val="00C44A9E"/>
    <w:rsid w:val="00C47064"/>
    <w:rsid w:val="00C54452"/>
    <w:rsid w:val="00C703DC"/>
    <w:rsid w:val="00C73F36"/>
    <w:rsid w:val="00C84DC7"/>
    <w:rsid w:val="00C90842"/>
    <w:rsid w:val="00C90EE9"/>
    <w:rsid w:val="00C932EA"/>
    <w:rsid w:val="00CA293B"/>
    <w:rsid w:val="00CA2F90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3498"/>
    <w:rsid w:val="00CF536F"/>
    <w:rsid w:val="00D00E28"/>
    <w:rsid w:val="00D07EF2"/>
    <w:rsid w:val="00D10E80"/>
    <w:rsid w:val="00D1148A"/>
    <w:rsid w:val="00D1442A"/>
    <w:rsid w:val="00D27198"/>
    <w:rsid w:val="00D35C40"/>
    <w:rsid w:val="00D42092"/>
    <w:rsid w:val="00D436BE"/>
    <w:rsid w:val="00D469B2"/>
    <w:rsid w:val="00D46A53"/>
    <w:rsid w:val="00D62D90"/>
    <w:rsid w:val="00D6389C"/>
    <w:rsid w:val="00D64238"/>
    <w:rsid w:val="00D73DC9"/>
    <w:rsid w:val="00D839C7"/>
    <w:rsid w:val="00D904D0"/>
    <w:rsid w:val="00D93A53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E1837"/>
    <w:rsid w:val="00DE2FCB"/>
    <w:rsid w:val="00DE467E"/>
    <w:rsid w:val="00DF732F"/>
    <w:rsid w:val="00DF739D"/>
    <w:rsid w:val="00E028B4"/>
    <w:rsid w:val="00E0416F"/>
    <w:rsid w:val="00E167ED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75911"/>
    <w:rsid w:val="00E77487"/>
    <w:rsid w:val="00E84D12"/>
    <w:rsid w:val="00E96702"/>
    <w:rsid w:val="00EA39EF"/>
    <w:rsid w:val="00EA5759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4465"/>
    <w:rsid w:val="00FD1D32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2026-03-19T12:20:00Z</dcterms:created>
  <dcterms:modified xsi:type="dcterms:W3CDTF">2026-03-19T12:31:00Z</dcterms:modified>
</cp:coreProperties>
</file>